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5D223"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0AAB4F4D"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690DF47E" w14:textId="77777777" w:rsidR="00AD0D8B" w:rsidRDefault="00BD29DC" w:rsidP="00AD0D8B">
      <w:pPr>
        <w:pStyle w:val="Default"/>
        <w:jc w:val="center"/>
        <w:rPr>
          <w:rFonts w:asciiTheme="minorHAnsi" w:hAnsiTheme="minorHAnsi"/>
          <w:b/>
          <w:bCs/>
          <w:sz w:val="28"/>
          <w:szCs w:val="28"/>
        </w:rPr>
      </w:pPr>
      <w:r>
        <w:rPr>
          <w:rFonts w:asciiTheme="minorHAnsi" w:hAnsiTheme="minorHAnsi"/>
          <w:b/>
          <w:bCs/>
          <w:sz w:val="28"/>
          <w:szCs w:val="28"/>
        </w:rPr>
        <w:t>Administrative Assistant</w:t>
      </w:r>
    </w:p>
    <w:p w14:paraId="57697677"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76414F82" w14:textId="77777777" w:rsidTr="00AD0D8B">
        <w:trPr>
          <w:trHeight w:val="110"/>
        </w:trPr>
        <w:tc>
          <w:tcPr>
            <w:tcW w:w="3643" w:type="dxa"/>
          </w:tcPr>
          <w:p w14:paraId="03F29444"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0C2EB0CD"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3F16DDB0" w14:textId="77777777" w:rsidTr="00AD0D8B">
        <w:trPr>
          <w:trHeight w:val="110"/>
        </w:trPr>
        <w:tc>
          <w:tcPr>
            <w:tcW w:w="3643" w:type="dxa"/>
          </w:tcPr>
          <w:p w14:paraId="4294206B" w14:textId="77777777" w:rsidR="009E3936" w:rsidRPr="009E3936" w:rsidRDefault="009E3936">
            <w:pPr>
              <w:pStyle w:val="Default"/>
              <w:rPr>
                <w:rFonts w:asciiTheme="minorHAnsi" w:hAnsiTheme="minorHAnsi"/>
                <w:b/>
                <w:bCs/>
                <w:sz w:val="22"/>
                <w:szCs w:val="22"/>
              </w:rPr>
            </w:pPr>
          </w:p>
        </w:tc>
        <w:tc>
          <w:tcPr>
            <w:tcW w:w="5105" w:type="dxa"/>
          </w:tcPr>
          <w:p w14:paraId="47AC7BD1" w14:textId="77777777" w:rsidR="009E3936" w:rsidRPr="009E3936" w:rsidRDefault="009E3936">
            <w:pPr>
              <w:pStyle w:val="Default"/>
              <w:rPr>
                <w:rFonts w:asciiTheme="minorHAnsi" w:hAnsiTheme="minorHAnsi"/>
                <w:b/>
                <w:bCs/>
                <w:sz w:val="22"/>
                <w:szCs w:val="22"/>
              </w:rPr>
            </w:pPr>
          </w:p>
        </w:tc>
      </w:tr>
      <w:tr w:rsidR="00AD0D8B" w:rsidRPr="009E3936" w14:paraId="6CB4D955" w14:textId="77777777" w:rsidTr="00AD0D8B">
        <w:trPr>
          <w:trHeight w:val="110"/>
        </w:trPr>
        <w:tc>
          <w:tcPr>
            <w:tcW w:w="3643" w:type="dxa"/>
          </w:tcPr>
          <w:p w14:paraId="6B437DD4"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173F2681"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7ED0AB39" w14:textId="77777777" w:rsidTr="00AD0D8B">
        <w:trPr>
          <w:trHeight w:val="110"/>
        </w:trPr>
        <w:tc>
          <w:tcPr>
            <w:tcW w:w="3643" w:type="dxa"/>
          </w:tcPr>
          <w:p w14:paraId="7102941A" w14:textId="77777777" w:rsidR="009E3936" w:rsidRPr="009E3936" w:rsidRDefault="009E3936">
            <w:pPr>
              <w:pStyle w:val="Default"/>
              <w:rPr>
                <w:rFonts w:asciiTheme="minorHAnsi" w:hAnsiTheme="minorHAnsi"/>
                <w:b/>
                <w:bCs/>
                <w:sz w:val="22"/>
                <w:szCs w:val="22"/>
              </w:rPr>
            </w:pPr>
          </w:p>
        </w:tc>
        <w:tc>
          <w:tcPr>
            <w:tcW w:w="5105" w:type="dxa"/>
          </w:tcPr>
          <w:p w14:paraId="0AF89DF6" w14:textId="77777777" w:rsidR="009E3936" w:rsidRPr="009E3936" w:rsidRDefault="009E3936">
            <w:pPr>
              <w:pStyle w:val="Default"/>
              <w:rPr>
                <w:rFonts w:asciiTheme="minorHAnsi" w:hAnsiTheme="minorHAnsi"/>
                <w:b/>
                <w:bCs/>
                <w:sz w:val="22"/>
                <w:szCs w:val="22"/>
              </w:rPr>
            </w:pPr>
          </w:p>
        </w:tc>
      </w:tr>
      <w:tr w:rsidR="00AD0D8B" w:rsidRPr="009E3936" w14:paraId="32A76B9A" w14:textId="77777777" w:rsidTr="00AD0D8B">
        <w:trPr>
          <w:trHeight w:val="110"/>
        </w:trPr>
        <w:tc>
          <w:tcPr>
            <w:tcW w:w="3643" w:type="dxa"/>
          </w:tcPr>
          <w:p w14:paraId="2645A724"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5929C640"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307960EA" w14:textId="77777777" w:rsidTr="00AD0D8B">
        <w:trPr>
          <w:trHeight w:val="110"/>
        </w:trPr>
        <w:tc>
          <w:tcPr>
            <w:tcW w:w="3643" w:type="dxa"/>
          </w:tcPr>
          <w:p w14:paraId="5BD7D16E" w14:textId="77777777" w:rsidR="009E3936" w:rsidRPr="009E3936" w:rsidRDefault="009E3936" w:rsidP="00AD0D8B">
            <w:pPr>
              <w:pStyle w:val="Default"/>
              <w:rPr>
                <w:rFonts w:asciiTheme="minorHAnsi" w:hAnsiTheme="minorHAnsi"/>
                <w:b/>
                <w:bCs/>
                <w:sz w:val="22"/>
                <w:szCs w:val="22"/>
              </w:rPr>
            </w:pPr>
          </w:p>
        </w:tc>
        <w:tc>
          <w:tcPr>
            <w:tcW w:w="5105" w:type="dxa"/>
          </w:tcPr>
          <w:p w14:paraId="018A44AD" w14:textId="77777777" w:rsidR="009E3936" w:rsidRPr="009E3936" w:rsidRDefault="009E3936">
            <w:pPr>
              <w:pStyle w:val="Default"/>
              <w:rPr>
                <w:rFonts w:asciiTheme="minorHAnsi" w:hAnsiTheme="minorHAnsi"/>
                <w:b/>
                <w:bCs/>
                <w:sz w:val="22"/>
                <w:szCs w:val="22"/>
              </w:rPr>
            </w:pPr>
          </w:p>
        </w:tc>
      </w:tr>
      <w:tr w:rsidR="00AD0D8B" w:rsidRPr="009E3936" w14:paraId="5F7B922C" w14:textId="77777777" w:rsidTr="00AD0D8B">
        <w:trPr>
          <w:trHeight w:val="693"/>
        </w:trPr>
        <w:tc>
          <w:tcPr>
            <w:tcW w:w="8748" w:type="dxa"/>
            <w:gridSpan w:val="2"/>
          </w:tcPr>
          <w:p w14:paraId="3B87B019"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22A39779" w14:textId="77777777" w:rsidR="00787DC3" w:rsidRPr="009E3936" w:rsidRDefault="009E3936">
      <w:pPr>
        <w:rPr>
          <w:sz w:val="24"/>
          <w:szCs w:val="24"/>
          <w:u w:val="single"/>
        </w:rPr>
      </w:pPr>
      <w:r w:rsidRPr="009E3936">
        <w:rPr>
          <w:sz w:val="24"/>
          <w:szCs w:val="24"/>
          <w:u w:val="single"/>
        </w:rPr>
        <w:t>Job Overview</w:t>
      </w:r>
    </w:p>
    <w:p w14:paraId="78F6CF9A" w14:textId="244B3AEF" w:rsidR="00DE4145" w:rsidRPr="00BD29DC" w:rsidRDefault="005610FB" w:rsidP="00BD29DC">
      <w:pPr>
        <w:pStyle w:val="Default"/>
        <w:rPr>
          <w:rFonts w:asciiTheme="minorHAnsi" w:hAnsiTheme="minorHAnsi"/>
          <w:sz w:val="22"/>
          <w:szCs w:val="22"/>
        </w:rPr>
      </w:pPr>
      <w:r>
        <w:rPr>
          <w:rFonts w:asciiTheme="minorHAnsi" w:hAnsiTheme="minorHAnsi"/>
          <w:sz w:val="22"/>
          <w:szCs w:val="22"/>
        </w:rPr>
        <w:t>The Administrative Assistant p</w:t>
      </w:r>
      <w:r w:rsidR="00BD29DC" w:rsidRPr="00BD29DC">
        <w:rPr>
          <w:rFonts w:asciiTheme="minorHAnsi" w:hAnsiTheme="minorHAnsi"/>
          <w:sz w:val="22"/>
          <w:szCs w:val="22"/>
        </w:rPr>
        <w:t>erform</w:t>
      </w:r>
      <w:r>
        <w:rPr>
          <w:rFonts w:asciiTheme="minorHAnsi" w:hAnsiTheme="minorHAnsi"/>
          <w:sz w:val="22"/>
          <w:szCs w:val="22"/>
        </w:rPr>
        <w:t>s</w:t>
      </w:r>
      <w:r w:rsidR="00BD29DC" w:rsidRPr="00BD29DC">
        <w:rPr>
          <w:rFonts w:asciiTheme="minorHAnsi" w:hAnsiTheme="minorHAnsi"/>
          <w:sz w:val="22"/>
          <w:szCs w:val="22"/>
        </w:rPr>
        <w:t xml:space="preserve"> diverse office duties for assigned supervisor</w:t>
      </w:r>
      <w:r>
        <w:rPr>
          <w:rFonts w:asciiTheme="minorHAnsi" w:hAnsiTheme="minorHAnsi"/>
          <w:sz w:val="22"/>
          <w:szCs w:val="22"/>
        </w:rPr>
        <w:t xml:space="preserve"> and a</w:t>
      </w:r>
      <w:r w:rsidR="00BD29DC" w:rsidRPr="00BD29DC">
        <w:rPr>
          <w:rFonts w:asciiTheme="minorHAnsi" w:hAnsiTheme="minorHAnsi"/>
          <w:sz w:val="22"/>
          <w:szCs w:val="22"/>
        </w:rPr>
        <w:t xml:space="preserve">ssists in designated administrative details using initiative and sound judgment. </w:t>
      </w:r>
      <w:r>
        <w:rPr>
          <w:rFonts w:asciiTheme="minorHAnsi" w:hAnsiTheme="minorHAnsi"/>
          <w:sz w:val="22"/>
          <w:szCs w:val="22"/>
        </w:rPr>
        <w:t>He/she a</w:t>
      </w:r>
      <w:r w:rsidR="00BD29DC" w:rsidRPr="00BD29DC">
        <w:rPr>
          <w:rFonts w:asciiTheme="minorHAnsi" w:hAnsiTheme="minorHAnsi"/>
          <w:sz w:val="22"/>
          <w:szCs w:val="22"/>
        </w:rPr>
        <w:t xml:space="preserve">dvises department on specific area of responsibility. </w:t>
      </w:r>
      <w:r>
        <w:rPr>
          <w:rFonts w:asciiTheme="minorHAnsi" w:hAnsiTheme="minorHAnsi"/>
          <w:sz w:val="22"/>
          <w:szCs w:val="22"/>
        </w:rPr>
        <w:t>This position r</w:t>
      </w:r>
      <w:r w:rsidR="00BD29DC" w:rsidRPr="00BD29DC">
        <w:rPr>
          <w:rFonts w:asciiTheme="minorHAnsi" w:hAnsiTheme="minorHAnsi"/>
          <w:sz w:val="22"/>
          <w:szCs w:val="22"/>
        </w:rPr>
        <w:t>equires knowledge of church policy and organizational structure, a high level of technical (well developed keyboard/computer, etc.) skills, high levels of tact, friendliness, and other aspects of strongly developed interpersonal skills plus proven organizational skill.</w:t>
      </w:r>
    </w:p>
    <w:p w14:paraId="2F872E33" w14:textId="77777777" w:rsidR="00BD29DC" w:rsidRDefault="00BD29DC" w:rsidP="00AD0D8B">
      <w:pPr>
        <w:pStyle w:val="Default"/>
        <w:rPr>
          <w:rFonts w:asciiTheme="minorHAnsi" w:hAnsiTheme="minorHAnsi"/>
          <w:u w:val="single"/>
        </w:rPr>
      </w:pPr>
    </w:p>
    <w:p w14:paraId="700419B0"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685A79DC" w14:textId="77777777" w:rsidR="00DE4145" w:rsidRPr="00DE4145" w:rsidRDefault="00DE4145" w:rsidP="00AD0D8B">
      <w:pPr>
        <w:pStyle w:val="Default"/>
        <w:rPr>
          <w:rFonts w:asciiTheme="minorHAnsi" w:hAnsiTheme="minorHAnsi"/>
          <w:u w:val="single"/>
        </w:rPr>
      </w:pPr>
    </w:p>
    <w:p w14:paraId="7201CFC0" w14:textId="77777777" w:rsidR="00DE4145" w:rsidRPr="00D10FAE" w:rsidRDefault="00D10FAE" w:rsidP="00D10FAE">
      <w:pPr>
        <w:pStyle w:val="Default"/>
        <w:rPr>
          <w:rFonts w:asciiTheme="minorHAnsi" w:hAnsiTheme="minorHAnsi"/>
          <w:sz w:val="22"/>
          <w:szCs w:val="22"/>
        </w:rPr>
      </w:pPr>
      <w:r w:rsidRPr="00D10FAE">
        <w:rPr>
          <w:rFonts w:asciiTheme="minorHAnsi" w:hAnsiTheme="minorHAnsi"/>
          <w:sz w:val="22"/>
          <w:szCs w:val="22"/>
        </w:rPr>
        <w:t>Authority as delegated by the supervisor. Work is performed with limited supervision. Responds to own supervisor. Assignments are fairly routine and performed essentially independently, referring problems, concerns, etc., to supervisor for help. May supervise others.</w:t>
      </w:r>
    </w:p>
    <w:p w14:paraId="4A8BE8FE" w14:textId="77777777" w:rsidR="00D10FAE" w:rsidRPr="009E3936" w:rsidRDefault="00D10FAE" w:rsidP="00D10FAE">
      <w:pPr>
        <w:pStyle w:val="Default"/>
        <w:rPr>
          <w:rFonts w:asciiTheme="minorHAnsi" w:hAnsiTheme="minorHAnsi"/>
          <w:sz w:val="22"/>
          <w:szCs w:val="22"/>
        </w:rPr>
      </w:pPr>
    </w:p>
    <w:p w14:paraId="74763601" w14:textId="77777777" w:rsidR="00C954CB" w:rsidRPr="00C954CB" w:rsidRDefault="00AD7D3B" w:rsidP="00AD0D8B">
      <w:pPr>
        <w:pStyle w:val="Default"/>
        <w:rPr>
          <w:rFonts w:asciiTheme="minorHAnsi" w:hAnsiTheme="minorHAnsi"/>
        </w:rPr>
      </w:pPr>
      <w:r>
        <w:rPr>
          <w:rFonts w:asciiTheme="minorHAnsi" w:hAnsiTheme="minorHAnsi"/>
          <w:u w:val="single"/>
        </w:rPr>
        <w:t>Essential Job Functions</w:t>
      </w:r>
      <w:r w:rsidR="00AD0D8B" w:rsidRPr="00C954CB">
        <w:rPr>
          <w:rFonts w:asciiTheme="minorHAnsi" w:hAnsiTheme="minorHAnsi"/>
        </w:rPr>
        <w:t xml:space="preserve"> </w:t>
      </w:r>
    </w:p>
    <w:p w14:paraId="7602CD7B" w14:textId="77777777" w:rsidR="00C954CB" w:rsidRDefault="00C954CB" w:rsidP="00AD0D8B">
      <w:pPr>
        <w:pStyle w:val="Default"/>
        <w:rPr>
          <w:rFonts w:asciiTheme="minorHAnsi" w:hAnsiTheme="minorHAnsi"/>
          <w:sz w:val="22"/>
          <w:szCs w:val="22"/>
        </w:rPr>
      </w:pPr>
    </w:p>
    <w:p w14:paraId="6491D11B" w14:textId="77777777" w:rsidR="00AD0D8B" w:rsidRPr="009E3936" w:rsidRDefault="00C954CB" w:rsidP="00AD0D8B">
      <w:pPr>
        <w:pStyle w:val="Default"/>
        <w:rPr>
          <w:rFonts w:asciiTheme="minorHAnsi" w:hAnsiTheme="minorHAnsi"/>
          <w:sz w:val="22"/>
          <w:szCs w:val="22"/>
        </w:rPr>
      </w:pPr>
      <w:r>
        <w:rPr>
          <w:rFonts w:asciiTheme="minorHAnsi" w:hAnsiTheme="minorHAnsi"/>
          <w:sz w:val="22"/>
          <w:szCs w:val="22"/>
        </w:rPr>
        <w:t xml:space="preserve">The </w:t>
      </w:r>
      <w:r w:rsidR="00D10FAE">
        <w:rPr>
          <w:rFonts w:asciiTheme="minorHAnsi" w:hAnsiTheme="minorHAnsi"/>
          <w:sz w:val="22"/>
          <w:szCs w:val="22"/>
        </w:rPr>
        <w:t>Administrative Assistant</w:t>
      </w:r>
      <w:r w:rsidR="00C85CE5">
        <w:rPr>
          <w:rFonts w:asciiTheme="minorHAnsi" w:hAnsiTheme="minorHAnsi"/>
          <w:sz w:val="22"/>
          <w:szCs w:val="22"/>
        </w:rPr>
        <w:t>’s</w:t>
      </w:r>
      <w:r>
        <w:rPr>
          <w:rFonts w:asciiTheme="minorHAnsi" w:hAnsiTheme="minorHAnsi"/>
          <w:sz w:val="22"/>
          <w:szCs w:val="22"/>
        </w:rPr>
        <w:t xml:space="preserve"> responsibilities </w:t>
      </w:r>
      <w:r w:rsidR="00AD0D8B" w:rsidRPr="009E3936">
        <w:rPr>
          <w:rFonts w:asciiTheme="minorHAnsi" w:hAnsiTheme="minorHAnsi"/>
          <w:sz w:val="22"/>
          <w:szCs w:val="22"/>
        </w:rPr>
        <w:t>shall include, b</w:t>
      </w:r>
      <w:r w:rsidR="00DE4145">
        <w:rPr>
          <w:rFonts w:asciiTheme="minorHAnsi" w:hAnsiTheme="minorHAnsi"/>
          <w:sz w:val="22"/>
          <w:szCs w:val="22"/>
        </w:rPr>
        <w:t xml:space="preserve">ut </w:t>
      </w:r>
      <w:r w:rsidR="00C85CE5">
        <w:rPr>
          <w:rFonts w:asciiTheme="minorHAnsi" w:hAnsiTheme="minorHAnsi"/>
          <w:sz w:val="22"/>
          <w:szCs w:val="22"/>
        </w:rPr>
        <w:t xml:space="preserve">are </w:t>
      </w:r>
      <w:r w:rsidR="00DE4145">
        <w:rPr>
          <w:rFonts w:asciiTheme="minorHAnsi" w:hAnsiTheme="minorHAnsi"/>
          <w:sz w:val="22"/>
          <w:szCs w:val="22"/>
        </w:rPr>
        <w:t>not limited to the following:</w:t>
      </w:r>
    </w:p>
    <w:p w14:paraId="490FE887" w14:textId="77777777" w:rsidR="00D10FAE" w:rsidRPr="00D10FAE" w:rsidRDefault="00D10FAE" w:rsidP="00D10FAE">
      <w:pPr>
        <w:pStyle w:val="ListParagraph"/>
        <w:numPr>
          <w:ilvl w:val="0"/>
          <w:numId w:val="6"/>
        </w:numPr>
        <w:autoSpaceDE w:val="0"/>
        <w:autoSpaceDN w:val="0"/>
        <w:adjustRightInd w:val="0"/>
        <w:spacing w:after="27" w:line="240" w:lineRule="auto"/>
        <w:rPr>
          <w:rFonts w:cs="Constantia"/>
          <w:color w:val="000000"/>
        </w:rPr>
      </w:pPr>
      <w:r w:rsidRPr="00D10FAE">
        <w:rPr>
          <w:rFonts w:cs="Constantia"/>
          <w:color w:val="000000"/>
        </w:rPr>
        <w:t xml:space="preserve">Assist in the duties and responsibilities assigned to the supervisor </w:t>
      </w:r>
    </w:p>
    <w:p w14:paraId="02585638" w14:textId="77777777" w:rsidR="00D10FAE" w:rsidRPr="00D10FAE" w:rsidRDefault="00D10FAE" w:rsidP="00D10FAE">
      <w:pPr>
        <w:pStyle w:val="ListParagraph"/>
        <w:numPr>
          <w:ilvl w:val="0"/>
          <w:numId w:val="6"/>
        </w:numPr>
        <w:autoSpaceDE w:val="0"/>
        <w:autoSpaceDN w:val="0"/>
        <w:adjustRightInd w:val="0"/>
        <w:spacing w:after="27" w:line="240" w:lineRule="auto"/>
        <w:rPr>
          <w:rFonts w:cs="Constantia"/>
          <w:color w:val="000000"/>
        </w:rPr>
      </w:pPr>
      <w:r w:rsidRPr="00D10FAE">
        <w:rPr>
          <w:rFonts w:cs="Constantia"/>
          <w:color w:val="000000"/>
        </w:rPr>
        <w:t xml:space="preserve">Perform more than the work of a secretary, often leading out in tasks assigned by the supervisor or director of the department or service </w:t>
      </w:r>
    </w:p>
    <w:p w14:paraId="11F04749" w14:textId="77777777" w:rsidR="00D10FAE" w:rsidRPr="00D10FAE" w:rsidRDefault="00D10FAE" w:rsidP="00D10FAE">
      <w:pPr>
        <w:pStyle w:val="ListParagraph"/>
        <w:numPr>
          <w:ilvl w:val="0"/>
          <w:numId w:val="6"/>
        </w:numPr>
        <w:autoSpaceDE w:val="0"/>
        <w:autoSpaceDN w:val="0"/>
        <w:adjustRightInd w:val="0"/>
        <w:spacing w:after="27" w:line="240" w:lineRule="auto"/>
        <w:rPr>
          <w:rFonts w:cs="Constantia"/>
          <w:color w:val="000000"/>
        </w:rPr>
      </w:pPr>
      <w:r w:rsidRPr="00D10FAE">
        <w:rPr>
          <w:rFonts w:cs="Constantia"/>
          <w:color w:val="000000"/>
        </w:rPr>
        <w:t xml:space="preserve">Maintain a well-organized office, with efficient filing system </w:t>
      </w:r>
    </w:p>
    <w:p w14:paraId="49EB840D" w14:textId="77777777" w:rsidR="00D10FAE" w:rsidRPr="00D10FAE" w:rsidRDefault="00D10FAE" w:rsidP="00D10FAE">
      <w:pPr>
        <w:pStyle w:val="ListParagraph"/>
        <w:numPr>
          <w:ilvl w:val="0"/>
          <w:numId w:val="6"/>
        </w:numPr>
        <w:autoSpaceDE w:val="0"/>
        <w:autoSpaceDN w:val="0"/>
        <w:adjustRightInd w:val="0"/>
        <w:spacing w:after="27" w:line="240" w:lineRule="auto"/>
        <w:rPr>
          <w:rFonts w:cs="Constantia"/>
          <w:color w:val="000000"/>
        </w:rPr>
      </w:pPr>
      <w:r w:rsidRPr="00D10FAE">
        <w:rPr>
          <w:rFonts w:cs="Constantia"/>
          <w:color w:val="000000"/>
        </w:rPr>
        <w:t xml:space="preserve">Handle telephone calls, answering inquires and giving help in specialty assigned area </w:t>
      </w:r>
    </w:p>
    <w:p w14:paraId="6B35D0F8" w14:textId="77777777" w:rsidR="00D10FAE" w:rsidRPr="00D10FAE" w:rsidRDefault="00D10FAE" w:rsidP="00D10FAE">
      <w:pPr>
        <w:pStyle w:val="ListParagraph"/>
        <w:numPr>
          <w:ilvl w:val="0"/>
          <w:numId w:val="6"/>
        </w:numPr>
        <w:autoSpaceDE w:val="0"/>
        <w:autoSpaceDN w:val="0"/>
        <w:adjustRightInd w:val="0"/>
        <w:spacing w:after="27" w:line="240" w:lineRule="auto"/>
        <w:rPr>
          <w:rFonts w:cs="Constantia"/>
          <w:color w:val="000000"/>
        </w:rPr>
      </w:pPr>
      <w:r w:rsidRPr="00D10FAE">
        <w:rPr>
          <w:rFonts w:cs="Constantia"/>
          <w:color w:val="000000"/>
        </w:rPr>
        <w:t xml:space="preserve">Plan and help supervisor schedule conferences and meetings </w:t>
      </w:r>
    </w:p>
    <w:p w14:paraId="0A9EA9AA" w14:textId="77777777" w:rsidR="00D10FAE" w:rsidRPr="00D10FAE" w:rsidRDefault="00D10FAE" w:rsidP="00D10FAE">
      <w:pPr>
        <w:pStyle w:val="ListParagraph"/>
        <w:numPr>
          <w:ilvl w:val="0"/>
          <w:numId w:val="6"/>
        </w:numPr>
        <w:autoSpaceDE w:val="0"/>
        <w:autoSpaceDN w:val="0"/>
        <w:adjustRightInd w:val="0"/>
        <w:spacing w:after="27" w:line="240" w:lineRule="auto"/>
        <w:rPr>
          <w:rFonts w:cs="Constantia"/>
          <w:color w:val="000000"/>
        </w:rPr>
      </w:pPr>
      <w:r w:rsidRPr="00D10FAE">
        <w:rPr>
          <w:rFonts w:cs="Constantia"/>
          <w:color w:val="000000"/>
        </w:rPr>
        <w:t xml:space="preserve">Act as coordinator in area of responsibility for contacts between the department or service and other departments or services </w:t>
      </w:r>
    </w:p>
    <w:p w14:paraId="03DFA412" w14:textId="77777777" w:rsidR="00D10FAE" w:rsidRPr="00D10FAE" w:rsidRDefault="00D10FAE" w:rsidP="00D10FAE">
      <w:pPr>
        <w:pStyle w:val="ListParagraph"/>
        <w:numPr>
          <w:ilvl w:val="0"/>
          <w:numId w:val="6"/>
        </w:numPr>
        <w:autoSpaceDE w:val="0"/>
        <w:autoSpaceDN w:val="0"/>
        <w:adjustRightInd w:val="0"/>
        <w:spacing w:after="27" w:line="240" w:lineRule="auto"/>
        <w:rPr>
          <w:rFonts w:cs="Constantia"/>
          <w:color w:val="000000"/>
        </w:rPr>
      </w:pPr>
      <w:r w:rsidRPr="00D10FAE">
        <w:rPr>
          <w:rFonts w:cs="Constantia"/>
          <w:color w:val="000000"/>
        </w:rPr>
        <w:t xml:space="preserve">Perform research and obtain information to satisfy requests of supervisor and others </w:t>
      </w:r>
    </w:p>
    <w:p w14:paraId="35A5FAB1" w14:textId="77777777" w:rsidR="00D10FAE" w:rsidRPr="00D10FAE" w:rsidRDefault="00D10FAE" w:rsidP="00D10FAE">
      <w:pPr>
        <w:pStyle w:val="ListParagraph"/>
        <w:numPr>
          <w:ilvl w:val="0"/>
          <w:numId w:val="6"/>
        </w:numPr>
        <w:autoSpaceDE w:val="0"/>
        <w:autoSpaceDN w:val="0"/>
        <w:adjustRightInd w:val="0"/>
        <w:spacing w:after="0" w:line="240" w:lineRule="auto"/>
        <w:rPr>
          <w:rFonts w:cs="Constantia"/>
          <w:color w:val="000000"/>
        </w:rPr>
      </w:pPr>
      <w:r w:rsidRPr="00D10FAE">
        <w:rPr>
          <w:rFonts w:cs="Constantia"/>
          <w:color w:val="000000"/>
        </w:rPr>
        <w:t xml:space="preserve">Perform other work related duties as may be assigned by supervisor </w:t>
      </w:r>
    </w:p>
    <w:p w14:paraId="3B8F1BF6" w14:textId="77777777" w:rsidR="00C85CE5" w:rsidRDefault="00C85CE5" w:rsidP="00C85CE5">
      <w:pPr>
        <w:autoSpaceDE w:val="0"/>
        <w:autoSpaceDN w:val="0"/>
        <w:adjustRightInd w:val="0"/>
        <w:spacing w:after="0" w:line="240" w:lineRule="auto"/>
        <w:rPr>
          <w:rFonts w:cs="Constantia"/>
          <w:color w:val="000000"/>
        </w:rPr>
      </w:pPr>
    </w:p>
    <w:p w14:paraId="7C308707" w14:textId="77777777" w:rsidR="00C85CE5" w:rsidRPr="00C85CE5" w:rsidRDefault="000E7149" w:rsidP="00C85CE5">
      <w:pPr>
        <w:autoSpaceDE w:val="0"/>
        <w:autoSpaceDN w:val="0"/>
        <w:adjustRightInd w:val="0"/>
        <w:spacing w:after="0" w:line="240" w:lineRule="auto"/>
        <w:rPr>
          <w:rFonts w:cs="Constantia"/>
          <w:color w:val="000000"/>
          <w:sz w:val="24"/>
          <w:szCs w:val="24"/>
          <w:u w:val="single"/>
        </w:rPr>
      </w:pPr>
      <w:r>
        <w:rPr>
          <w:rFonts w:cs="Constantia"/>
          <w:color w:val="000000"/>
          <w:sz w:val="24"/>
          <w:szCs w:val="24"/>
          <w:u w:val="single"/>
        </w:rPr>
        <w:t xml:space="preserve">Knowledge and </w:t>
      </w:r>
      <w:r w:rsidR="00D10FAE">
        <w:rPr>
          <w:rFonts w:cs="Constantia"/>
          <w:color w:val="000000"/>
          <w:sz w:val="24"/>
          <w:szCs w:val="24"/>
          <w:u w:val="single"/>
        </w:rPr>
        <w:t>Skills</w:t>
      </w:r>
      <w:r w:rsidR="00C85CE5" w:rsidRPr="00C85CE5">
        <w:rPr>
          <w:rFonts w:cs="Constantia"/>
          <w:color w:val="000000"/>
          <w:sz w:val="24"/>
          <w:szCs w:val="24"/>
          <w:u w:val="single"/>
        </w:rPr>
        <w:t xml:space="preserve"> </w:t>
      </w:r>
    </w:p>
    <w:p w14:paraId="6CB90F80" w14:textId="77777777" w:rsidR="00C85CE5" w:rsidRPr="00C85CE5" w:rsidRDefault="00C85CE5" w:rsidP="00C85CE5">
      <w:pPr>
        <w:autoSpaceDE w:val="0"/>
        <w:autoSpaceDN w:val="0"/>
        <w:adjustRightInd w:val="0"/>
        <w:spacing w:after="0" w:line="240" w:lineRule="auto"/>
        <w:rPr>
          <w:rFonts w:cs="Constantia"/>
          <w:color w:val="000000"/>
        </w:rPr>
      </w:pPr>
    </w:p>
    <w:p w14:paraId="12949A5D" w14:textId="77777777" w:rsidR="00D10FAE" w:rsidRDefault="00D10FAE" w:rsidP="00D10FAE">
      <w:pPr>
        <w:autoSpaceDE w:val="0"/>
        <w:autoSpaceDN w:val="0"/>
        <w:adjustRightInd w:val="0"/>
        <w:spacing w:after="0" w:line="240" w:lineRule="auto"/>
        <w:rPr>
          <w:rFonts w:cs="Constantia"/>
          <w:color w:val="000000"/>
        </w:rPr>
      </w:pPr>
      <w:r w:rsidRPr="00D10FAE">
        <w:rPr>
          <w:rFonts w:cs="Constantia"/>
          <w:color w:val="000000"/>
        </w:rPr>
        <w:t xml:space="preserve">Must exhibit extensive initiative; works with minimal supervision. Adaptable and able to evaluate priorities. Ability to perform office and support duties with speed and accuracy. Must be creative in writing letters and in the handling of office affairs, both regular and special. Requires ability to work in </w:t>
      </w:r>
      <w:r w:rsidRPr="00D10FAE">
        <w:rPr>
          <w:rFonts w:cs="Constantia"/>
          <w:color w:val="000000"/>
        </w:rPr>
        <w:lastRenderedPageBreak/>
        <w:t xml:space="preserve">high production office with many interruptions. Requires well developed knowledge of church employment policies and practices. </w:t>
      </w:r>
    </w:p>
    <w:p w14:paraId="69F294CF" w14:textId="77777777" w:rsidR="00D10FAE" w:rsidRPr="00D10FAE" w:rsidRDefault="00D10FAE" w:rsidP="00D10FAE">
      <w:pPr>
        <w:autoSpaceDE w:val="0"/>
        <w:autoSpaceDN w:val="0"/>
        <w:adjustRightInd w:val="0"/>
        <w:spacing w:after="0" w:line="240" w:lineRule="auto"/>
        <w:rPr>
          <w:rFonts w:cs="Constantia"/>
          <w:color w:val="000000"/>
        </w:rPr>
      </w:pPr>
    </w:p>
    <w:p w14:paraId="1A43BDCA" w14:textId="77777777" w:rsidR="00D10FAE" w:rsidRPr="00D10FAE" w:rsidRDefault="00D10FAE" w:rsidP="00D10FAE">
      <w:pPr>
        <w:autoSpaceDE w:val="0"/>
        <w:autoSpaceDN w:val="0"/>
        <w:adjustRightInd w:val="0"/>
        <w:spacing w:after="0" w:line="240" w:lineRule="auto"/>
        <w:rPr>
          <w:rFonts w:cs="Constantia"/>
          <w:color w:val="000000"/>
        </w:rPr>
      </w:pPr>
      <w:r w:rsidRPr="00D10FAE">
        <w:rPr>
          <w:rFonts w:cs="Constantia"/>
          <w:color w:val="000000"/>
        </w:rPr>
        <w:t xml:space="preserve">Knowledge of up-to-date office procedures such as filing, telephone techniques, office equipment (including computer, etc.), English usage (spelling, grammar, punctuation, etc.). Position requires keyboard speed with high accuracy. Must be able to facilitate good communications among departmental staff, other departments, and outside personnel. </w:t>
      </w:r>
    </w:p>
    <w:p w14:paraId="33D4BA23" w14:textId="7520995E" w:rsidR="00D10FAE" w:rsidRDefault="00D10FAE" w:rsidP="00D10FAE">
      <w:pPr>
        <w:autoSpaceDE w:val="0"/>
        <w:autoSpaceDN w:val="0"/>
        <w:adjustRightInd w:val="0"/>
        <w:spacing w:after="0" w:line="240" w:lineRule="auto"/>
        <w:rPr>
          <w:rFonts w:cs="Constantia"/>
          <w:color w:val="000000"/>
        </w:rPr>
      </w:pPr>
    </w:p>
    <w:p w14:paraId="0293C675" w14:textId="77777777" w:rsidR="005610FB" w:rsidRPr="006E29BB" w:rsidRDefault="005610FB" w:rsidP="005610FB">
      <w:pPr>
        <w:pStyle w:val="Default"/>
        <w:rPr>
          <w:rFonts w:asciiTheme="minorHAnsi" w:hAnsiTheme="minorHAnsi"/>
          <w:sz w:val="22"/>
          <w:szCs w:val="22"/>
        </w:rPr>
      </w:pPr>
      <w:r w:rsidRPr="006E29BB">
        <w:rPr>
          <w:rFonts w:asciiTheme="minorHAnsi" w:hAnsiTheme="minorHAnsi"/>
          <w:sz w:val="22"/>
          <w:szCs w:val="22"/>
          <w:u w:val="single"/>
        </w:rPr>
        <w:t>Qualifications:</w:t>
      </w:r>
    </w:p>
    <w:p w14:paraId="7A31178B" w14:textId="77777777" w:rsidR="005610FB" w:rsidRPr="006E29BB" w:rsidRDefault="005610FB" w:rsidP="005610FB">
      <w:pPr>
        <w:pStyle w:val="Default"/>
        <w:rPr>
          <w:rFonts w:asciiTheme="minorHAnsi" w:hAnsiTheme="minorHAnsi"/>
          <w:sz w:val="22"/>
          <w:szCs w:val="22"/>
        </w:rPr>
      </w:pPr>
    </w:p>
    <w:p w14:paraId="486133AC" w14:textId="77777777" w:rsidR="005610FB" w:rsidRPr="006E29BB" w:rsidRDefault="005610FB" w:rsidP="005610FB">
      <w:pPr>
        <w:pStyle w:val="ListParagraph"/>
        <w:numPr>
          <w:ilvl w:val="0"/>
          <w:numId w:val="7"/>
        </w:numPr>
        <w:spacing w:after="0" w:line="240" w:lineRule="auto"/>
      </w:pPr>
      <w:r w:rsidRPr="006E29BB">
        <w:t>Must be a Seventh-day Adventist member in regular standing</w:t>
      </w:r>
    </w:p>
    <w:p w14:paraId="540827EC" w14:textId="77777777" w:rsidR="005610FB" w:rsidRPr="006E29BB" w:rsidRDefault="005610FB" w:rsidP="005610FB">
      <w:pPr>
        <w:pStyle w:val="Default"/>
        <w:numPr>
          <w:ilvl w:val="0"/>
          <w:numId w:val="7"/>
        </w:numPr>
        <w:rPr>
          <w:rFonts w:asciiTheme="minorHAnsi" w:hAnsiTheme="minorHAnsi"/>
          <w:sz w:val="22"/>
          <w:szCs w:val="22"/>
        </w:rPr>
      </w:pPr>
      <w:r w:rsidRPr="006E29BB">
        <w:rPr>
          <w:rFonts w:asciiTheme="minorHAnsi" w:hAnsiTheme="minorHAnsi"/>
          <w:sz w:val="22"/>
          <w:szCs w:val="22"/>
        </w:rPr>
        <w:t>Has strong knowledge of principles, policies and beliefs of the Arizona Conference and the Seventh-day Adventist Church</w:t>
      </w:r>
    </w:p>
    <w:p w14:paraId="57F06BCA" w14:textId="77777777" w:rsidR="005610FB" w:rsidRPr="006E29BB" w:rsidRDefault="005610FB" w:rsidP="005610FB">
      <w:pPr>
        <w:pStyle w:val="Default"/>
        <w:numPr>
          <w:ilvl w:val="0"/>
          <w:numId w:val="7"/>
        </w:numPr>
        <w:rPr>
          <w:rFonts w:asciiTheme="minorHAnsi" w:hAnsiTheme="minorHAnsi"/>
          <w:sz w:val="22"/>
          <w:szCs w:val="22"/>
        </w:rPr>
      </w:pPr>
      <w:r w:rsidRPr="006E29BB">
        <w:rPr>
          <w:rFonts w:asciiTheme="minorHAnsi" w:hAnsiTheme="minorHAnsi"/>
          <w:sz w:val="22"/>
          <w:szCs w:val="22"/>
        </w:rPr>
        <w:t>Exhibits a commitment to the Seventh-day Adventist doctrines and lifestyle</w:t>
      </w:r>
    </w:p>
    <w:p w14:paraId="3D64032B" w14:textId="77777777" w:rsidR="005610FB" w:rsidRPr="006E29BB" w:rsidRDefault="005610FB" w:rsidP="005610FB">
      <w:pPr>
        <w:pStyle w:val="Default"/>
        <w:numPr>
          <w:ilvl w:val="0"/>
          <w:numId w:val="7"/>
        </w:numPr>
        <w:rPr>
          <w:rFonts w:asciiTheme="minorHAnsi" w:hAnsiTheme="minorHAnsi"/>
          <w:sz w:val="22"/>
          <w:szCs w:val="22"/>
        </w:rPr>
      </w:pPr>
      <w:r w:rsidRPr="006E29BB">
        <w:rPr>
          <w:rFonts w:asciiTheme="minorHAnsi" w:hAnsiTheme="minorHAnsi"/>
          <w:sz w:val="22"/>
          <w:szCs w:val="22"/>
        </w:rPr>
        <w:t>Expresses loyalty and interprets Arizona Conference philosophy, policy and procedures positively</w:t>
      </w:r>
    </w:p>
    <w:p w14:paraId="19EF0B5E" w14:textId="77777777" w:rsidR="005610FB" w:rsidRDefault="005610FB" w:rsidP="00D10FAE">
      <w:pPr>
        <w:autoSpaceDE w:val="0"/>
        <w:autoSpaceDN w:val="0"/>
        <w:adjustRightInd w:val="0"/>
        <w:spacing w:after="0" w:line="240" w:lineRule="auto"/>
        <w:rPr>
          <w:rFonts w:cs="Constantia"/>
          <w:color w:val="000000"/>
        </w:rPr>
      </w:pPr>
      <w:bookmarkStart w:id="0" w:name="_GoBack"/>
      <w:bookmarkEnd w:id="0"/>
    </w:p>
    <w:p w14:paraId="02F59CB2" w14:textId="77777777" w:rsidR="00D10FAE" w:rsidRPr="00D10FAE" w:rsidRDefault="00D10FAE" w:rsidP="00D10FAE">
      <w:pPr>
        <w:autoSpaceDE w:val="0"/>
        <w:autoSpaceDN w:val="0"/>
        <w:adjustRightInd w:val="0"/>
        <w:spacing w:after="0" w:line="240" w:lineRule="auto"/>
        <w:rPr>
          <w:rFonts w:cs="Constantia"/>
          <w:color w:val="000000"/>
          <w:sz w:val="24"/>
          <w:szCs w:val="24"/>
          <w:u w:val="single"/>
        </w:rPr>
      </w:pPr>
      <w:r w:rsidRPr="00D10FAE">
        <w:rPr>
          <w:rFonts w:cs="Constantia"/>
          <w:color w:val="000000"/>
          <w:sz w:val="24"/>
          <w:szCs w:val="24"/>
          <w:u w:val="single"/>
        </w:rPr>
        <w:t xml:space="preserve">Education/Experience </w:t>
      </w:r>
    </w:p>
    <w:p w14:paraId="2389132F" w14:textId="77777777" w:rsidR="00D10FAE" w:rsidRPr="00D10FAE" w:rsidRDefault="00D10FAE" w:rsidP="00D10FAE">
      <w:pPr>
        <w:autoSpaceDE w:val="0"/>
        <w:autoSpaceDN w:val="0"/>
        <w:adjustRightInd w:val="0"/>
        <w:spacing w:after="0" w:line="240" w:lineRule="auto"/>
        <w:rPr>
          <w:rFonts w:cs="Constantia"/>
          <w:color w:val="000000"/>
        </w:rPr>
      </w:pPr>
    </w:p>
    <w:p w14:paraId="5CB1C698" w14:textId="77777777" w:rsidR="00D10FAE" w:rsidRPr="00D10FAE" w:rsidRDefault="00D10FAE" w:rsidP="00D10FAE">
      <w:pPr>
        <w:autoSpaceDE w:val="0"/>
        <w:autoSpaceDN w:val="0"/>
        <w:adjustRightInd w:val="0"/>
        <w:spacing w:after="0" w:line="240" w:lineRule="auto"/>
        <w:rPr>
          <w:rFonts w:cs="Constantia"/>
          <w:color w:val="000000"/>
        </w:rPr>
      </w:pPr>
      <w:r w:rsidRPr="00D10FAE">
        <w:rPr>
          <w:rFonts w:cs="Constantia"/>
          <w:color w:val="000000"/>
        </w:rPr>
        <w:t xml:space="preserve">Associates (AA) degree in office administration or business related field or certification from business college, including courses in typing, word processing/computer literacy, and desktop publishing. Appropriate successful work experience may be acceptable in lieu of scholastic requirements. </w:t>
      </w:r>
    </w:p>
    <w:p w14:paraId="2B1CA1DE" w14:textId="77777777" w:rsidR="00D10FAE" w:rsidRDefault="00D10FAE" w:rsidP="00D10FAE">
      <w:pPr>
        <w:autoSpaceDE w:val="0"/>
        <w:autoSpaceDN w:val="0"/>
        <w:adjustRightInd w:val="0"/>
        <w:spacing w:after="0" w:line="240" w:lineRule="auto"/>
        <w:rPr>
          <w:rFonts w:cs="Constantia"/>
          <w:color w:val="000000"/>
        </w:rPr>
      </w:pPr>
    </w:p>
    <w:p w14:paraId="047A83AA" w14:textId="77777777" w:rsidR="00D10FAE" w:rsidRPr="00D10FAE" w:rsidRDefault="00D10FAE" w:rsidP="00D10FAE">
      <w:pPr>
        <w:autoSpaceDE w:val="0"/>
        <w:autoSpaceDN w:val="0"/>
        <w:adjustRightInd w:val="0"/>
        <w:spacing w:after="0" w:line="240" w:lineRule="auto"/>
        <w:rPr>
          <w:rFonts w:cs="Constantia"/>
          <w:color w:val="000000"/>
        </w:rPr>
      </w:pPr>
      <w:r w:rsidRPr="00D10FAE">
        <w:rPr>
          <w:rFonts w:cs="Constantia"/>
          <w:color w:val="000000"/>
        </w:rPr>
        <w:t xml:space="preserve">Two or three years of successful office experience are needed to gain the skills and knowledge required to perform job duties. </w:t>
      </w:r>
    </w:p>
    <w:p w14:paraId="6B19C535" w14:textId="77777777" w:rsidR="00D10FAE" w:rsidRDefault="00D10FAE" w:rsidP="00D10FAE">
      <w:pPr>
        <w:autoSpaceDE w:val="0"/>
        <w:autoSpaceDN w:val="0"/>
        <w:adjustRightInd w:val="0"/>
        <w:spacing w:after="0" w:line="240" w:lineRule="auto"/>
        <w:rPr>
          <w:rFonts w:cs="Constantia"/>
          <w:color w:val="000000"/>
        </w:rPr>
      </w:pPr>
    </w:p>
    <w:p w14:paraId="56AF61C9" w14:textId="77777777" w:rsidR="00C85CE5" w:rsidRPr="00D10FAE" w:rsidRDefault="00D10FAE" w:rsidP="00D10FAE">
      <w:pPr>
        <w:autoSpaceDE w:val="0"/>
        <w:autoSpaceDN w:val="0"/>
        <w:adjustRightInd w:val="0"/>
        <w:spacing w:after="0" w:line="240" w:lineRule="auto"/>
        <w:rPr>
          <w:rFonts w:cs="Constantia"/>
          <w:color w:val="000000"/>
        </w:rPr>
      </w:pPr>
      <w:r w:rsidRPr="00D10FAE">
        <w:rPr>
          <w:rFonts w:cs="Constantia"/>
          <w:color w:val="000000"/>
        </w:rPr>
        <w:t>Must have both a pleasant personality as well as good telephone manners. Must possess the ability to deal tactfully and effectively with own department personnel, others within the organization, and outside personnel on a daily basis. Must be able to effectively handle confidential information/situations at all times and maintain high degree of loyalty and support for supervisor, department, organization, and Seventh-day Adventist Church.</w:t>
      </w:r>
    </w:p>
    <w:p w14:paraId="21474CA4" w14:textId="77777777" w:rsidR="00C85CE5" w:rsidRPr="00D10FAE" w:rsidRDefault="00C85CE5" w:rsidP="00C85CE5">
      <w:pPr>
        <w:autoSpaceDE w:val="0"/>
        <w:autoSpaceDN w:val="0"/>
        <w:adjustRightInd w:val="0"/>
        <w:spacing w:after="0" w:line="240" w:lineRule="auto"/>
        <w:rPr>
          <w:rFonts w:cs="Constantia"/>
          <w:color w:val="000000"/>
        </w:rPr>
      </w:pPr>
    </w:p>
    <w:p w14:paraId="4753E347"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Physical Requirements </w:t>
      </w:r>
    </w:p>
    <w:p w14:paraId="7843015E" w14:textId="77777777" w:rsidR="00453795" w:rsidRPr="00453795" w:rsidRDefault="00453795" w:rsidP="00C85CE5">
      <w:pPr>
        <w:autoSpaceDE w:val="0"/>
        <w:autoSpaceDN w:val="0"/>
        <w:adjustRightInd w:val="0"/>
        <w:spacing w:after="0" w:line="240" w:lineRule="auto"/>
        <w:rPr>
          <w:rFonts w:cs="Constantia"/>
          <w:color w:val="000000"/>
        </w:rPr>
      </w:pPr>
    </w:p>
    <w:p w14:paraId="3D98668A" w14:textId="77777777" w:rsidR="00C85CE5" w:rsidRPr="00C85CE5" w:rsidRDefault="00D10FAE" w:rsidP="00C85CE5">
      <w:pPr>
        <w:autoSpaceDE w:val="0"/>
        <w:autoSpaceDN w:val="0"/>
        <w:adjustRightInd w:val="0"/>
        <w:spacing w:after="0" w:line="240" w:lineRule="auto"/>
        <w:rPr>
          <w:rFonts w:cs="Constantia"/>
          <w:color w:val="000000"/>
        </w:rPr>
      </w:pPr>
      <w:r>
        <w:t xml:space="preserve">Must be able to read, speak, hear and write.  Must be able to effectively communicate both orally and in writing. Some standing, walking, bending, kneeling, carrying of light items, etc. required. Standard work hours, as defined by organization’s </w:t>
      </w:r>
      <w:r>
        <w:rPr>
          <w:i/>
          <w:iCs/>
        </w:rPr>
        <w:t>Employee Handbook</w:t>
      </w:r>
      <w:r>
        <w:t xml:space="preserve">, are required. Overtime is rarely required and never permitted without supervisor’s prior approval. </w:t>
      </w:r>
      <w:r w:rsidR="00C85CE5" w:rsidRPr="00C85CE5">
        <w:rPr>
          <w:rFonts w:cs="Constantia"/>
          <w:color w:val="000000"/>
        </w:rPr>
        <w:t xml:space="preserve"> </w:t>
      </w:r>
    </w:p>
    <w:p w14:paraId="1AA28B7C" w14:textId="77777777" w:rsidR="00453795" w:rsidRDefault="00453795" w:rsidP="00C85CE5">
      <w:pPr>
        <w:autoSpaceDE w:val="0"/>
        <w:autoSpaceDN w:val="0"/>
        <w:adjustRightInd w:val="0"/>
        <w:spacing w:after="0" w:line="240" w:lineRule="auto"/>
        <w:rPr>
          <w:rFonts w:cs="Constantia"/>
          <w:color w:val="000000"/>
        </w:rPr>
      </w:pPr>
    </w:p>
    <w:p w14:paraId="68CDD53B"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Working Conditions </w:t>
      </w:r>
    </w:p>
    <w:p w14:paraId="3B7A39AF" w14:textId="77777777" w:rsidR="00453795" w:rsidRDefault="00453795" w:rsidP="00C85CE5">
      <w:pPr>
        <w:pStyle w:val="Default"/>
        <w:rPr>
          <w:rFonts w:asciiTheme="minorHAnsi" w:hAnsiTheme="minorHAnsi"/>
          <w:sz w:val="22"/>
          <w:szCs w:val="22"/>
        </w:rPr>
      </w:pPr>
    </w:p>
    <w:p w14:paraId="5B03D513" w14:textId="77777777" w:rsidR="00C954CB" w:rsidRPr="00D10FAE" w:rsidRDefault="00D10FAE" w:rsidP="00C85CE5">
      <w:pPr>
        <w:pStyle w:val="Default"/>
        <w:rPr>
          <w:rFonts w:asciiTheme="minorHAnsi" w:hAnsiTheme="minorHAnsi"/>
        </w:rPr>
      </w:pPr>
      <w:r w:rsidRPr="00D10FAE">
        <w:rPr>
          <w:rFonts w:asciiTheme="minorHAnsi" w:hAnsiTheme="minorHAnsi"/>
          <w:sz w:val="22"/>
          <w:szCs w:val="22"/>
        </w:rPr>
        <w:t>Essential responsibilities are performed primarily in a sedentary and comfortable manner. Tasks are usually performed under normal office conditions with little or no noticeable discomfort. Work area is well lighted and ventilated. Position does not require travel, either local or out of the area.</w:t>
      </w:r>
    </w:p>
    <w:p w14:paraId="3D122653" w14:textId="77777777" w:rsidR="00C954CB" w:rsidRDefault="00C954CB" w:rsidP="00AD0D8B">
      <w:pPr>
        <w:pStyle w:val="Default"/>
        <w:rPr>
          <w:rFonts w:asciiTheme="minorHAnsi" w:hAnsiTheme="minorHAnsi"/>
        </w:rPr>
      </w:pPr>
    </w:p>
    <w:p w14:paraId="7C55119E" w14:textId="77777777" w:rsidR="00981BFB" w:rsidRDefault="00981BFB" w:rsidP="00981BFB">
      <w:pPr>
        <w:spacing w:after="0" w:line="240" w:lineRule="auto"/>
        <w:rPr>
          <w:sz w:val="24"/>
          <w:szCs w:val="24"/>
        </w:rPr>
      </w:pPr>
      <w:r>
        <w:rPr>
          <w:b/>
          <w:spacing w:val="-2"/>
        </w:rPr>
        <w:lastRenderedPageBreak/>
        <w:t>* * *Reasonable accommodations may be made to enable individuals with disabilities to perform the essential functions.</w:t>
      </w:r>
    </w:p>
    <w:p w14:paraId="6691E7F0" w14:textId="77777777" w:rsidR="00981BFB" w:rsidRPr="00D10FAE" w:rsidRDefault="00981BFB" w:rsidP="00AD0D8B">
      <w:pPr>
        <w:pStyle w:val="Default"/>
        <w:rPr>
          <w:rFonts w:asciiTheme="minorHAnsi" w:hAnsiTheme="minorHAnsi"/>
        </w:rPr>
      </w:pPr>
    </w:p>
    <w:sectPr w:rsidR="00981BFB" w:rsidRPr="00D10FAE"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3CA49" w14:textId="77777777" w:rsidR="00E634CB" w:rsidRDefault="00E634CB" w:rsidP="00E634CB">
      <w:pPr>
        <w:spacing w:after="0" w:line="240" w:lineRule="auto"/>
      </w:pPr>
      <w:r>
        <w:separator/>
      </w:r>
    </w:p>
  </w:endnote>
  <w:endnote w:type="continuationSeparator" w:id="0">
    <w:p w14:paraId="69579E81"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BC0AD" w14:textId="77777777" w:rsidR="00E634CB" w:rsidRDefault="00E634CB" w:rsidP="00E634CB">
      <w:pPr>
        <w:spacing w:after="0" w:line="240" w:lineRule="auto"/>
      </w:pPr>
      <w:r>
        <w:separator/>
      </w:r>
    </w:p>
  </w:footnote>
  <w:footnote w:type="continuationSeparator" w:id="0">
    <w:p w14:paraId="6812FE97"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944C" w14:textId="77777777" w:rsidR="00E634CB" w:rsidRDefault="00E634CB">
    <w:pPr>
      <w:pStyle w:val="Header"/>
    </w:pPr>
    <w:r>
      <w:t>Arizona Conference Corporation of Seventh-day Adventists</w:t>
    </w:r>
  </w:p>
  <w:p w14:paraId="27F5D192" w14:textId="77777777" w:rsidR="00E634CB" w:rsidRDefault="00BD29DC">
    <w:pPr>
      <w:pStyle w:val="Header"/>
    </w:pPr>
    <w:r>
      <w:t>Administrative Assistant</w:t>
    </w:r>
    <w:r w:rsidR="00E634CB">
      <w:t xml:space="preserve"> Job Description</w:t>
    </w:r>
  </w:p>
  <w:p w14:paraId="1C759D17" w14:textId="77777777" w:rsidR="00E634CB" w:rsidRDefault="0005227E">
    <w:pPr>
      <w:pStyle w:val="Header"/>
    </w:pPr>
    <w:r>
      <w:t xml:space="preserve">Page </w:t>
    </w:r>
    <w:r>
      <w:fldChar w:fldCharType="begin"/>
    </w:r>
    <w:r>
      <w:instrText xml:space="preserve"> PAGE   \* MERGEFORMAT </w:instrText>
    </w:r>
    <w:r>
      <w:fldChar w:fldCharType="separate"/>
    </w:r>
    <w:r w:rsidR="00981BFB">
      <w:rPr>
        <w:noProof/>
      </w:rPr>
      <w:t>2</w:t>
    </w:r>
    <w:r>
      <w:rPr>
        <w:noProof/>
      </w:rPr>
      <w:fldChar w:fldCharType="end"/>
    </w:r>
  </w:p>
  <w:p w14:paraId="67184708"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048C6"/>
    <w:multiLevelType w:val="hybridMultilevel"/>
    <w:tmpl w:val="42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0E7149"/>
    <w:rsid w:val="00453795"/>
    <w:rsid w:val="005610FB"/>
    <w:rsid w:val="00787DC3"/>
    <w:rsid w:val="00981BFB"/>
    <w:rsid w:val="009E3936"/>
    <w:rsid w:val="00AD0D8B"/>
    <w:rsid w:val="00AD7D3B"/>
    <w:rsid w:val="00BD29DC"/>
    <w:rsid w:val="00C85CE5"/>
    <w:rsid w:val="00C954CB"/>
    <w:rsid w:val="00D10FAE"/>
    <w:rsid w:val="00DE4145"/>
    <w:rsid w:val="00E6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F9C8"/>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7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11</cp:revision>
  <dcterms:created xsi:type="dcterms:W3CDTF">2015-01-29T00:41:00Z</dcterms:created>
  <dcterms:modified xsi:type="dcterms:W3CDTF">2020-07-27T21:38:00Z</dcterms:modified>
</cp:coreProperties>
</file>